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FA1C0" w14:textId="1D8AFF01" w:rsidR="00E56E02" w:rsidRPr="00E74312" w:rsidRDefault="004567C9" w:rsidP="004567C9">
      <w:pPr>
        <w:jc w:val="center"/>
        <w:rPr>
          <w:b/>
          <w:bCs/>
          <w:u w:val="single"/>
        </w:rPr>
      </w:pPr>
      <w:bookmarkStart w:id="0" w:name="_GoBack"/>
      <w:bookmarkEnd w:id="0"/>
      <w:r w:rsidRPr="00E74312">
        <w:rPr>
          <w:b/>
          <w:bCs/>
          <w:u w:val="single"/>
        </w:rPr>
        <w:t>INDIRIZZO DI COMPORTAMENTO TIROCINIO CLINICO 2023/202</w:t>
      </w:r>
      <w:r w:rsidR="00B857EE">
        <w:rPr>
          <w:b/>
          <w:bCs/>
          <w:u w:val="single"/>
        </w:rPr>
        <w:t>4</w:t>
      </w:r>
    </w:p>
    <w:p w14:paraId="2146B52C" w14:textId="77777777" w:rsidR="004567C9" w:rsidRPr="00E74312" w:rsidRDefault="004567C9" w:rsidP="004567C9">
      <w:pPr>
        <w:jc w:val="center"/>
        <w:rPr>
          <w:sz w:val="22"/>
          <w:szCs w:val="22"/>
        </w:rPr>
      </w:pPr>
    </w:p>
    <w:p w14:paraId="38EE9E79" w14:textId="77777777" w:rsidR="004567C9" w:rsidRPr="00E74312" w:rsidRDefault="004567C9" w:rsidP="004567C9">
      <w:pPr>
        <w:jc w:val="center"/>
        <w:rPr>
          <w:b/>
          <w:bCs/>
          <w:sz w:val="22"/>
          <w:szCs w:val="22"/>
        </w:rPr>
      </w:pPr>
      <w:r w:rsidRPr="00E74312">
        <w:rPr>
          <w:b/>
          <w:bCs/>
          <w:sz w:val="22"/>
          <w:szCs w:val="22"/>
        </w:rPr>
        <w:t>INDICAZIONI STUDENTI 2 ANNO di TIROCINIO</w:t>
      </w:r>
    </w:p>
    <w:p w14:paraId="4E192781" w14:textId="77777777" w:rsidR="004567C9" w:rsidRPr="00E74312" w:rsidRDefault="004567C9">
      <w:pPr>
        <w:rPr>
          <w:sz w:val="22"/>
          <w:szCs w:val="22"/>
        </w:rPr>
      </w:pPr>
    </w:p>
    <w:p w14:paraId="2C5E6616" w14:textId="35425DE7" w:rsidR="004567C9" w:rsidRPr="00E74312" w:rsidRDefault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Nel rispetto della normativa vigente, solo gli studenti in possesso dei requisiti richiesti potranno iniziare il tirocinio all'interno delle </w:t>
      </w:r>
      <w:proofErr w:type="gramStart"/>
      <w:r w:rsidRPr="00E74312">
        <w:rPr>
          <w:sz w:val="22"/>
          <w:szCs w:val="22"/>
        </w:rPr>
        <w:t>UU.OO./</w:t>
      </w:r>
      <w:proofErr w:type="gramEnd"/>
      <w:r w:rsidRPr="00E74312">
        <w:rPr>
          <w:sz w:val="22"/>
          <w:szCs w:val="22"/>
        </w:rPr>
        <w:t xml:space="preserve">Servizi della Azienda Ospedaliero Policlinico Universitario e Aziende convenzionate con l'UMG. </w:t>
      </w:r>
    </w:p>
    <w:p w14:paraId="26F61D21" w14:textId="77777777" w:rsidR="004567C9" w:rsidRPr="00E74312" w:rsidRDefault="004567C9">
      <w:pPr>
        <w:rPr>
          <w:sz w:val="22"/>
          <w:szCs w:val="22"/>
        </w:rPr>
      </w:pPr>
      <w:r w:rsidRPr="00E74312">
        <w:rPr>
          <w:sz w:val="22"/>
          <w:szCs w:val="22"/>
        </w:rPr>
        <w:t>I Requisiti specifici sono:</w:t>
      </w:r>
    </w:p>
    <w:p w14:paraId="650C0A75" w14:textId="77777777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proofErr w:type="gramStart"/>
      <w:r w:rsidRPr="00E74312">
        <w:rPr>
          <w:sz w:val="22"/>
          <w:szCs w:val="22"/>
        </w:rPr>
        <w:t>idoneità</w:t>
      </w:r>
      <w:proofErr w:type="gramEnd"/>
      <w:r w:rsidRPr="00E74312">
        <w:rPr>
          <w:sz w:val="22"/>
          <w:szCs w:val="22"/>
        </w:rPr>
        <w:t xml:space="preserve"> medica, </w:t>
      </w:r>
    </w:p>
    <w:p w14:paraId="29AA7CF1" w14:textId="77777777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proofErr w:type="gramStart"/>
      <w:r w:rsidRPr="00E74312">
        <w:rPr>
          <w:sz w:val="22"/>
          <w:szCs w:val="22"/>
        </w:rPr>
        <w:t>corso</w:t>
      </w:r>
      <w:proofErr w:type="gramEnd"/>
      <w:r w:rsidRPr="00E74312">
        <w:rPr>
          <w:sz w:val="22"/>
          <w:szCs w:val="22"/>
        </w:rPr>
        <w:t xml:space="preserve"> sulla sicurezza, </w:t>
      </w:r>
    </w:p>
    <w:p w14:paraId="0EF85258" w14:textId="4A781035" w:rsidR="004567C9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proofErr w:type="gramStart"/>
      <w:r w:rsidRPr="00E74312">
        <w:rPr>
          <w:sz w:val="22"/>
          <w:szCs w:val="22"/>
        </w:rPr>
        <w:t>superamento</w:t>
      </w:r>
      <w:proofErr w:type="gramEnd"/>
      <w:r w:rsidRPr="00E74312">
        <w:rPr>
          <w:sz w:val="22"/>
          <w:szCs w:val="22"/>
        </w:rPr>
        <w:t xml:space="preserve"> esame tirocinio 1 anno o possesso di convalida ufficiale da parte della segreteria.</w:t>
      </w:r>
    </w:p>
    <w:p w14:paraId="0FE4EEC4" w14:textId="78811E29" w:rsidR="00B857EE" w:rsidRDefault="00B857EE" w:rsidP="00B857EE">
      <w:pPr>
        <w:rPr>
          <w:sz w:val="22"/>
          <w:szCs w:val="22"/>
        </w:rPr>
      </w:pPr>
    </w:p>
    <w:p w14:paraId="27DB33FE" w14:textId="643BE73A" w:rsidR="00B857EE" w:rsidRPr="00B857EE" w:rsidRDefault="00B857EE" w:rsidP="00B857EE">
      <w:pPr>
        <w:rPr>
          <w:sz w:val="22"/>
          <w:szCs w:val="22"/>
        </w:rPr>
      </w:pPr>
      <w:r>
        <w:rPr>
          <w:sz w:val="22"/>
          <w:szCs w:val="22"/>
        </w:rPr>
        <w:t>TUTTI GLI STUDENTI SONO TENUTI A PRESENTARSI DAL COORDINATORE INFERMIERISTICO DELL’U.O. ASSEGNATA IL 1°GIORNO!!!</w:t>
      </w:r>
    </w:p>
    <w:p w14:paraId="140DC0DA" w14:textId="77777777" w:rsidR="004567C9" w:rsidRPr="00E74312" w:rsidRDefault="004567C9" w:rsidP="004567C9">
      <w:pPr>
        <w:rPr>
          <w:sz w:val="22"/>
          <w:szCs w:val="22"/>
        </w:rPr>
      </w:pPr>
    </w:p>
    <w:p w14:paraId="3E101FCF" w14:textId="480A76DE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Gli studenti possono/devono effettuare </w:t>
      </w:r>
      <w:r w:rsidR="00C85BB9">
        <w:rPr>
          <w:sz w:val="22"/>
          <w:szCs w:val="22"/>
        </w:rPr>
        <w:t>lo svolgimento delle attività professionalizzanti</w:t>
      </w:r>
      <w:r w:rsidR="00C85BB9" w:rsidRPr="00E74312">
        <w:rPr>
          <w:sz w:val="22"/>
          <w:szCs w:val="22"/>
        </w:rPr>
        <w:t xml:space="preserve"> </w:t>
      </w:r>
      <w:r w:rsidRPr="00E74312">
        <w:rPr>
          <w:sz w:val="22"/>
          <w:szCs w:val="22"/>
        </w:rPr>
        <w:t>su due momenti, ovvero mattina e pomeriggio.</w:t>
      </w:r>
    </w:p>
    <w:p w14:paraId="3EEE069A" w14:textId="667F92D8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Possono essere effettuati n. 2 rientri (massimo) a settimana</w:t>
      </w:r>
      <w:r w:rsidR="00B857EE">
        <w:rPr>
          <w:sz w:val="22"/>
          <w:szCs w:val="22"/>
        </w:rPr>
        <w:t xml:space="preserve"> (per un totale massimo di 42 ore settimanali).</w:t>
      </w:r>
    </w:p>
    <w:p w14:paraId="57A15826" w14:textId="77777777" w:rsidR="00E74312" w:rsidRPr="00E74312" w:rsidRDefault="00E74312" w:rsidP="004567C9">
      <w:pPr>
        <w:rPr>
          <w:sz w:val="22"/>
          <w:szCs w:val="22"/>
        </w:rPr>
      </w:pPr>
    </w:p>
    <w:p w14:paraId="47354B13" w14:textId="33F39808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La </w:t>
      </w:r>
      <w:r w:rsidR="00C85BB9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degli studenti viene attribuita secondo l’ordine di elenco nel calendario delle assegnazioni. Es: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268"/>
      </w:tblGrid>
      <w:tr w:rsidR="00E74312" w:rsidRPr="00E74312" w14:paraId="38259442" w14:textId="77777777" w:rsidTr="00E74312">
        <w:tc>
          <w:tcPr>
            <w:tcW w:w="2122" w:type="dxa"/>
          </w:tcPr>
          <w:p w14:paraId="6E573767" w14:textId="002821A3" w:rsidR="00E74312" w:rsidRPr="00E74312" w:rsidRDefault="00E74312" w:rsidP="004567C9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Matteo Bianco</w:t>
            </w:r>
          </w:p>
        </w:tc>
        <w:tc>
          <w:tcPr>
            <w:tcW w:w="2268" w:type="dxa"/>
          </w:tcPr>
          <w:p w14:paraId="22F550B2" w14:textId="2DA15009" w:rsidR="00E74312" w:rsidRPr="00E74312" w:rsidRDefault="00E74312" w:rsidP="004567C9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74312" w:rsidRPr="00E74312" w14:paraId="01DF8E0A" w14:textId="77777777" w:rsidTr="00E74312">
        <w:tc>
          <w:tcPr>
            <w:tcW w:w="2122" w:type="dxa"/>
          </w:tcPr>
          <w:p w14:paraId="14B5686B" w14:textId="64F84F7B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Marco Nero</w:t>
            </w:r>
          </w:p>
        </w:tc>
        <w:tc>
          <w:tcPr>
            <w:tcW w:w="2268" w:type="dxa"/>
          </w:tcPr>
          <w:p w14:paraId="0E738C71" w14:textId="4D89BDC4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74312" w:rsidRPr="00E74312" w14:paraId="425E1D4A" w14:textId="77777777" w:rsidTr="00E74312">
        <w:tc>
          <w:tcPr>
            <w:tcW w:w="2122" w:type="dxa"/>
          </w:tcPr>
          <w:p w14:paraId="7858D7F1" w14:textId="27FB0D24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Luca Rosso</w:t>
            </w:r>
          </w:p>
        </w:tc>
        <w:tc>
          <w:tcPr>
            <w:tcW w:w="2268" w:type="dxa"/>
          </w:tcPr>
          <w:p w14:paraId="03612F3E" w14:textId="54A032CF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74312" w:rsidRPr="00E74312" w14:paraId="3F2EF1DB" w14:textId="77777777" w:rsidTr="00E74312">
        <w:tc>
          <w:tcPr>
            <w:tcW w:w="2122" w:type="dxa"/>
          </w:tcPr>
          <w:p w14:paraId="2F966977" w14:textId="4A1B2EE7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Giovanni Verde</w:t>
            </w:r>
          </w:p>
        </w:tc>
        <w:tc>
          <w:tcPr>
            <w:tcW w:w="2268" w:type="dxa"/>
          </w:tcPr>
          <w:p w14:paraId="3858BBF2" w14:textId="13D142F4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</w:tbl>
    <w:p w14:paraId="3F3DD169" w14:textId="200691F3" w:rsidR="00E74312" w:rsidRPr="00E74312" w:rsidRDefault="00E74312" w:rsidP="004567C9">
      <w:pPr>
        <w:rPr>
          <w:sz w:val="22"/>
          <w:szCs w:val="22"/>
        </w:rPr>
      </w:pPr>
    </w:p>
    <w:p w14:paraId="0524FF2A" w14:textId="0C277CD6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Lo studente Bianco e lo studente Nero iniziano il tirocinio con turno mattina;</w:t>
      </w:r>
    </w:p>
    <w:p w14:paraId="2964D60E" w14:textId="77777777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Lo studente Rosso e lo studente Verde iniziano il tirocinio con il turno pomeriggio.</w:t>
      </w:r>
    </w:p>
    <w:p w14:paraId="7CB3C75F" w14:textId="429DD291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Nel caso in cui il gruppo di assegnazione sia formato da un numero di studenti dispari, lo studente che occupa il posto mediano, inizierà con la </w:t>
      </w:r>
      <w:r w:rsidR="00C85BB9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Mattina.</w:t>
      </w:r>
    </w:p>
    <w:p w14:paraId="1C31431A" w14:textId="5B36D763" w:rsidR="00E74312" w:rsidRPr="00E74312" w:rsidRDefault="00C85BB9" w:rsidP="004567C9">
      <w:pPr>
        <w:rPr>
          <w:sz w:val="22"/>
          <w:szCs w:val="22"/>
        </w:rPr>
      </w:pPr>
      <w:r>
        <w:rPr>
          <w:sz w:val="22"/>
          <w:szCs w:val="22"/>
        </w:rPr>
        <w:t>Lo svolgimento delle attività professionalizzanti</w:t>
      </w:r>
      <w:r w:rsidRPr="00E74312">
        <w:rPr>
          <w:sz w:val="22"/>
          <w:szCs w:val="22"/>
        </w:rPr>
        <w:t xml:space="preserve"> </w:t>
      </w:r>
      <w:r w:rsidR="00E74312" w:rsidRPr="00E74312">
        <w:rPr>
          <w:sz w:val="22"/>
          <w:szCs w:val="22"/>
        </w:rPr>
        <w:t>cambia ogni settimana (es 1 settimana mattina, seconda settimana pomeriggio, terza settimana mattina, ecc.).</w:t>
      </w:r>
    </w:p>
    <w:p w14:paraId="2B3E6E1F" w14:textId="31E31849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Le ulteriori figure specialistica (ex tutor) o il Coordinatore della UOC a cui gli studenti sono assegnati, sono tenuti al controllo del</w:t>
      </w:r>
      <w:r w:rsidR="00C85BB9">
        <w:rPr>
          <w:sz w:val="22"/>
          <w:szCs w:val="22"/>
        </w:rPr>
        <w:t>la rotazione per lo svolgimento delle attività professionalizzanti</w:t>
      </w:r>
      <w:r w:rsidRPr="00E74312">
        <w:rPr>
          <w:sz w:val="22"/>
          <w:szCs w:val="22"/>
        </w:rPr>
        <w:t xml:space="preserve">; potranno modificare tale </w:t>
      </w:r>
      <w:r w:rsidR="00C85BB9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per specifiche esigenze di servizio o su richiesta degli studenti.</w:t>
      </w:r>
    </w:p>
    <w:p w14:paraId="401F4F06" w14:textId="77777777" w:rsidR="00E74312" w:rsidRPr="00E74312" w:rsidRDefault="00E74312" w:rsidP="004567C9">
      <w:pPr>
        <w:rPr>
          <w:sz w:val="22"/>
          <w:szCs w:val="22"/>
        </w:rPr>
      </w:pPr>
    </w:p>
    <w:p w14:paraId="653D756F" w14:textId="1AA33717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La </w:t>
      </w:r>
      <w:r w:rsidR="00C85BB9">
        <w:rPr>
          <w:sz w:val="22"/>
          <w:szCs w:val="22"/>
        </w:rPr>
        <w:t xml:space="preserve">rotazione per lo svolgimento delle attività professionalizzanti, relativamente ai rientri, </w:t>
      </w:r>
      <w:r w:rsidRPr="00E74312">
        <w:rPr>
          <w:sz w:val="22"/>
          <w:szCs w:val="22"/>
        </w:rPr>
        <w:t>deve essere espletata di mattina o di pomeriggio.</w:t>
      </w:r>
    </w:p>
    <w:p w14:paraId="61555E52" w14:textId="77777777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Lo studente può effettuare rientri:</w:t>
      </w:r>
    </w:p>
    <w:p w14:paraId="716A876B" w14:textId="77777777" w:rsidR="004567C9" w:rsidRPr="00E74312" w:rsidRDefault="004567C9" w:rsidP="004567C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>Di 3 ore, con una pausa obbligatoria di 30 minuti;</w:t>
      </w:r>
    </w:p>
    <w:p w14:paraId="4F049AD8" w14:textId="30B8BBA6" w:rsidR="004567C9" w:rsidRPr="00E74312" w:rsidRDefault="004567C9" w:rsidP="004567C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Di turno intero (cambia a seconda della struttura ospitante) con una pausa obbligatoria di 1 ora. </w:t>
      </w:r>
    </w:p>
    <w:p w14:paraId="6BE53998" w14:textId="77777777" w:rsidR="004567C9" w:rsidRPr="00E74312" w:rsidRDefault="004567C9" w:rsidP="004567C9">
      <w:pPr>
        <w:rPr>
          <w:sz w:val="22"/>
          <w:szCs w:val="22"/>
        </w:rPr>
      </w:pPr>
    </w:p>
    <w:p w14:paraId="218D9354" w14:textId="4F59D4BB" w:rsidR="00E74312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tirocinio è praticabile da lunedì a domenica. La domenica, è utilizzabile solo se lo studente registra 1 assenza, all’interno della stessa settimana, nel periodo compreso fra il lunedì e il sabato. Se lo studente è sempre presente </w:t>
      </w:r>
      <w:r w:rsidR="00E74312" w:rsidRPr="00E74312">
        <w:rPr>
          <w:sz w:val="22"/>
          <w:szCs w:val="22"/>
        </w:rPr>
        <w:t>nel periodo di giorni che va da lunedì al sabato, la domenica deve essere considerato come turno di riposo.</w:t>
      </w:r>
    </w:p>
    <w:p w14:paraId="1A65634E" w14:textId="77777777" w:rsidR="00E74312" w:rsidRPr="00E74312" w:rsidRDefault="00E74312" w:rsidP="004567C9">
      <w:pPr>
        <w:rPr>
          <w:sz w:val="22"/>
          <w:szCs w:val="22"/>
        </w:rPr>
      </w:pPr>
    </w:p>
    <w:p w14:paraId="0559ED7C" w14:textId="295AA42D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numero massimo di ore maturabili durante l’intera settimana è pari a </w:t>
      </w:r>
      <w:r w:rsidR="00C85BB9">
        <w:rPr>
          <w:sz w:val="22"/>
          <w:szCs w:val="22"/>
        </w:rPr>
        <w:t>42</w:t>
      </w:r>
      <w:r w:rsidRPr="00E74312">
        <w:rPr>
          <w:sz w:val="22"/>
          <w:szCs w:val="22"/>
        </w:rPr>
        <w:t xml:space="preserve"> ore e non può, per nessun motivo, essere superato.</w:t>
      </w:r>
    </w:p>
    <w:p w14:paraId="250969F3" w14:textId="77777777" w:rsidR="004567C9" w:rsidRPr="00E74312" w:rsidRDefault="004567C9" w:rsidP="004567C9">
      <w:pPr>
        <w:rPr>
          <w:sz w:val="22"/>
          <w:szCs w:val="22"/>
        </w:rPr>
      </w:pPr>
    </w:p>
    <w:p w14:paraId="4AA59649" w14:textId="11F9B5A8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raggiungimento delle ore necessarie per sostenere l'esame di tirocinio deve essere comunicato via mail al Direttore delle Attività Professionalizzanti, Prof. Silvio Simeone, all’indirizzo </w:t>
      </w:r>
      <w:hyperlink r:id="rId5" w:history="1">
        <w:r w:rsidRPr="00E74312">
          <w:rPr>
            <w:rStyle w:val="Collegamentoipertestuale"/>
            <w:sz w:val="22"/>
            <w:szCs w:val="22"/>
          </w:rPr>
          <w:t>Silvio.Simeone@unicz.it</w:t>
        </w:r>
      </w:hyperlink>
      <w:r w:rsidRPr="00E74312">
        <w:rPr>
          <w:sz w:val="22"/>
          <w:szCs w:val="22"/>
        </w:rPr>
        <w:t>.</w:t>
      </w:r>
    </w:p>
    <w:sectPr w:rsidR="004567C9" w:rsidRPr="00E74312" w:rsidSect="00090CAF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4179D5"/>
    <w:multiLevelType w:val="hybridMultilevel"/>
    <w:tmpl w:val="89A87E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E43066"/>
    <w:multiLevelType w:val="hybridMultilevel"/>
    <w:tmpl w:val="E758C7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C9"/>
    <w:rsid w:val="00090CAF"/>
    <w:rsid w:val="00410517"/>
    <w:rsid w:val="004567C9"/>
    <w:rsid w:val="0050780C"/>
    <w:rsid w:val="00544703"/>
    <w:rsid w:val="0082589B"/>
    <w:rsid w:val="00875740"/>
    <w:rsid w:val="00B857EE"/>
    <w:rsid w:val="00C1665A"/>
    <w:rsid w:val="00C621B5"/>
    <w:rsid w:val="00C85BB9"/>
    <w:rsid w:val="00E56E02"/>
    <w:rsid w:val="00E7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5CD41"/>
  <w14:defaultImageDpi w14:val="32767"/>
  <w15:chartTrackingRefBased/>
  <w15:docId w15:val="{06EF8CAD-F25E-A54A-86CD-7D0B2E19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67C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567C9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rsid w:val="004567C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E743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ilvio.Simeone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bosco</dc:creator>
  <cp:keywords/>
  <dc:description/>
  <cp:lastModifiedBy>Utente</cp:lastModifiedBy>
  <cp:revision>2</cp:revision>
  <dcterms:created xsi:type="dcterms:W3CDTF">2023-10-23T20:45:00Z</dcterms:created>
  <dcterms:modified xsi:type="dcterms:W3CDTF">2023-10-23T20:45:00Z</dcterms:modified>
</cp:coreProperties>
</file>