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5F434" w14:textId="18DB38A4" w:rsidR="001A30A1" w:rsidRDefault="001A30A1" w:rsidP="001A30A1">
      <w:pPr>
        <w:pStyle w:val="Standard"/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LAUREA IN INFERMIERISTICA DEL 13-04-2023 ore 11.00</w:t>
      </w:r>
      <w:r w:rsidR="009916DC">
        <w:rPr>
          <w:rFonts w:ascii="Times New Roman" w:hAnsi="Times New Roman" w:cs="Times New Roman"/>
          <w:b/>
          <w:sz w:val="24"/>
          <w:szCs w:val="24"/>
        </w:rPr>
        <w:t xml:space="preserve"> aula Magna A</w:t>
      </w:r>
    </w:p>
    <w:p w14:paraId="7ED8A2EE" w14:textId="77777777" w:rsidR="009916DC" w:rsidRDefault="009916DC" w:rsidP="009916DC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Presidente: Prof.ssa Patrizia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Doldo</w:t>
      </w:r>
      <w:proofErr w:type="spellEnd"/>
    </w:p>
    <w:p w14:paraId="57EF82B7" w14:textId="3161F647" w:rsidR="009916DC" w:rsidRDefault="009916DC" w:rsidP="009916DC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Commissione: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Prof .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Rita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Citraro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Prof. Ludovico Montebianco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Abenavoli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  Prof. Silvio Simeone</w:t>
      </w:r>
      <w:r w:rsidR="00936B46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 Dott.ssa Vittoria Tolomeo</w:t>
      </w:r>
    </w:p>
    <w:p w14:paraId="1A7682DF" w14:textId="7A97B6B4" w:rsidR="009916DC" w:rsidRDefault="009916DC" w:rsidP="009916DC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Supplenti: Dott.ssa Maria Carmine Falbo, Dott.ssa </w:t>
      </w:r>
      <w:r w:rsidR="00936B46">
        <w:rPr>
          <w:rFonts w:ascii="Times New Roman" w:hAnsi="Times New Roman" w:cs="Times New Roman"/>
          <w:b/>
          <w:sz w:val="24"/>
          <w:szCs w:val="24"/>
        </w:rPr>
        <w:t>Borgese Maria Concetta</w:t>
      </w:r>
      <w:bookmarkStart w:id="0" w:name="_GoBack"/>
      <w:bookmarkEnd w:id="0"/>
    </w:p>
    <w:p w14:paraId="2D18B04A" w14:textId="4F875710" w:rsidR="009916DC" w:rsidRDefault="009916DC" w:rsidP="009916DC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</w:t>
      </w:r>
    </w:p>
    <w:tbl>
      <w:tblPr>
        <w:tblW w:w="10485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"/>
        <w:gridCol w:w="1607"/>
        <w:gridCol w:w="1559"/>
        <w:gridCol w:w="4820"/>
        <w:gridCol w:w="2262"/>
      </w:tblGrid>
      <w:tr w:rsidR="001A30A1" w14:paraId="62CC3448" w14:textId="77777777" w:rsidTr="001A30A1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6541F" w14:textId="7777777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5EBF3" w14:textId="7777777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99614" w14:textId="7777777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F7513" w14:textId="7777777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TITOLO DI TESI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B44D4" w14:textId="7777777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1A30A1" w14:paraId="37FD0301" w14:textId="77777777" w:rsidTr="001A30A1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7C74F" w14:textId="7777777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5EEE0" w14:textId="552701F5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Campana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9E4A8" w14:textId="757DA851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Salvatore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606B4" w14:textId="39A08270" w:rsidR="001A30A1" w:rsidRP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A30A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L'assistenza infermieristica nell'insufficienza respiratoria: ossigenoterapia ed emogasanalisi nel monitoraggio respiratorio di base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C0307" w14:textId="36A78F6C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Pane R.</w:t>
            </w:r>
          </w:p>
        </w:tc>
      </w:tr>
      <w:tr w:rsidR="001A30A1" w14:paraId="0E571083" w14:textId="77777777" w:rsidTr="001A30A1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326B8" w14:textId="7777777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1178B" w14:textId="3DF6D7C8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Corrado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0F9E7" w14:textId="79534DF1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Miriana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FD48F" w14:textId="030BC579" w:rsidR="001A30A1" w:rsidRP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A30A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Il percorso assistenziale per il paziente degente in </w:t>
            </w:r>
            <w:proofErr w:type="spellStart"/>
            <w:r w:rsidRPr="001A30A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stroke</w:t>
            </w:r>
            <w:proofErr w:type="spellEnd"/>
            <w:r w:rsidRPr="001A30A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1A30A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unit</w:t>
            </w:r>
            <w:proofErr w:type="spellEnd"/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A29ED" w14:textId="7C571C4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Tolomeo V.</w:t>
            </w:r>
          </w:p>
        </w:tc>
      </w:tr>
      <w:tr w:rsidR="001A30A1" w14:paraId="48DA8DEC" w14:textId="77777777" w:rsidTr="001A30A1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BBF60" w14:textId="7777777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9B18D" w14:textId="5EC1C7B5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Cosentino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D2260" w14:textId="28929373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Lorena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C8089" w14:textId="68C6F85B" w:rsidR="001A30A1" w:rsidRP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A30A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Lo stoma care e il ruolo educativo dell'infermiere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BE26E" w14:textId="190D4D9A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Tolomeo V.</w:t>
            </w:r>
          </w:p>
        </w:tc>
      </w:tr>
      <w:tr w:rsidR="001A30A1" w14:paraId="0FC571D2" w14:textId="77777777" w:rsidTr="001A30A1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F742E" w14:textId="7777777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8F163" w14:textId="7C94BE4E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Cristofaro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13349" w14:textId="7448761C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Rocco A.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96CEE" w14:textId="21B57B14" w:rsidR="001A30A1" w:rsidRP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A30A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Aspetti infermieristici della Malattia da reflusso gastroesofagea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4D893" w14:textId="0D7EB4EA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Montebianco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Abenavoli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80121D" w14:paraId="1799B1AF" w14:textId="77777777" w:rsidTr="001A30A1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22C94" w14:textId="77777777" w:rsidR="0080121D" w:rsidRDefault="0080121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505ED" w14:textId="6CB14FD2" w:rsidR="0080121D" w:rsidRDefault="0080121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Grassi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13EF9" w14:textId="3CED49F9" w:rsidR="0080121D" w:rsidRDefault="0080121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9A32F" w14:textId="430E0111" w:rsidR="0080121D" w:rsidRPr="001A30A1" w:rsidRDefault="0080121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80121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Breast</w:t>
            </w:r>
            <w:proofErr w:type="spellEnd"/>
            <w:r w:rsidRPr="0080121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Care Nurse: il ruolo dell'infermiere e l'assistenza psicologica alla donna durante il suo percorso oncologico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61BE9" w14:textId="77CA9752" w:rsidR="0080121D" w:rsidRDefault="0080121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Tolomeo V.</w:t>
            </w:r>
          </w:p>
        </w:tc>
      </w:tr>
      <w:tr w:rsidR="001A30A1" w14:paraId="598DABA3" w14:textId="77777777" w:rsidTr="001A30A1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03950" w14:textId="7777777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382D7" w14:textId="74B7507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Mafrici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F1E3E" w14:textId="2530D6E9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Domenica S.I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7E37A" w14:textId="799AAB5C" w:rsidR="001A30A1" w:rsidRP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A30A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Carcinoma della cervice uterina HPV correlato. Competenze infermieristiche: dalla prevenzione all'assistenza psicofisica della paziente sottoposta ad isterectomia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E8694" w14:textId="23C92FAF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Cucinotta M.</w:t>
            </w:r>
          </w:p>
        </w:tc>
      </w:tr>
      <w:tr w:rsidR="001A30A1" w14:paraId="69FD5B6D" w14:textId="77777777" w:rsidTr="001A30A1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BD47A" w14:textId="7777777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33F7B" w14:textId="0D251B3D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Pucciano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758DC" w14:textId="695C2432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Umile G.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8971B" w14:textId="7B827025" w:rsidR="001A30A1" w:rsidRP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A30A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Impatto della pandemia da Covid-19 sulla prescrizione di psicofarmaci nella popolazione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9E6F0" w14:textId="745E3ED3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Citraro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R.</w:t>
            </w:r>
          </w:p>
        </w:tc>
      </w:tr>
      <w:tr w:rsidR="001A30A1" w14:paraId="54BB9DCB" w14:textId="77777777" w:rsidTr="001A30A1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41C5C" w14:textId="77777777" w:rsidR="001A30A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0CBE4" w14:textId="5B938611" w:rsidR="001A30A1" w:rsidRPr="00A73E5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73E5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Romeo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AB4D5" w14:textId="4481FA42" w:rsidR="001A30A1" w:rsidRPr="00A73E5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73E5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Consuelo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82266" w14:textId="75119301" w:rsidR="001A30A1" w:rsidRPr="00A73E5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73E5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L'importanza dell'infermiere nell'informazione e prevenzione del carcinoma dell'utero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C86C8" w14:textId="2BAF873D" w:rsidR="001A30A1" w:rsidRPr="00A73E51" w:rsidRDefault="001A30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73E5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Borgese M.C</w:t>
            </w:r>
          </w:p>
        </w:tc>
      </w:tr>
      <w:tr w:rsidR="00244CF9" w14:paraId="4111EA82" w14:textId="77777777" w:rsidTr="001A30A1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B5674" w14:textId="77777777" w:rsidR="00244CF9" w:rsidRDefault="00244CF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09D0C" w14:textId="5DCEA086" w:rsidR="00244CF9" w:rsidRDefault="00244CF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Rossin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5A768" w14:textId="2CADB5BA" w:rsidR="00244CF9" w:rsidRDefault="00244CF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Paola</w:t>
            </w:r>
          </w:p>
        </w:tc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416A6" w14:textId="3E862060" w:rsidR="00244CF9" w:rsidRPr="001A30A1" w:rsidRDefault="00244CF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EC122C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Gli infermieri ed il nursing al suicidio assistito: indagine conoscitiva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5BE49" w14:textId="6090B306" w:rsidR="00244CF9" w:rsidRPr="00244CF9" w:rsidRDefault="00244CF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Tolomeo V.</w:t>
            </w:r>
          </w:p>
        </w:tc>
      </w:tr>
    </w:tbl>
    <w:p w14:paraId="16487D95" w14:textId="77777777" w:rsidR="007B226F" w:rsidRDefault="007B226F"/>
    <w:sectPr w:rsidR="007B226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319"/>
    <w:rsid w:val="00042B73"/>
    <w:rsid w:val="00057319"/>
    <w:rsid w:val="001A30A1"/>
    <w:rsid w:val="001E62DF"/>
    <w:rsid w:val="00244CF9"/>
    <w:rsid w:val="002719FC"/>
    <w:rsid w:val="006F197B"/>
    <w:rsid w:val="007B226F"/>
    <w:rsid w:val="0080121D"/>
    <w:rsid w:val="00920698"/>
    <w:rsid w:val="00936B46"/>
    <w:rsid w:val="009916DC"/>
    <w:rsid w:val="009F3FD0"/>
    <w:rsid w:val="00A73E51"/>
    <w:rsid w:val="00D232F5"/>
    <w:rsid w:val="00DD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8F5BE"/>
  <w15:chartTrackingRefBased/>
  <w15:docId w15:val="{00D2509B-0258-4997-8BFD-B095EEC73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A30A1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A30A1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Utente</cp:lastModifiedBy>
  <cp:revision>5</cp:revision>
  <dcterms:created xsi:type="dcterms:W3CDTF">2023-04-03T08:03:00Z</dcterms:created>
  <dcterms:modified xsi:type="dcterms:W3CDTF">2023-04-03T16:11:00Z</dcterms:modified>
</cp:coreProperties>
</file>