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F73" w:rsidRPr="002A0D92" w:rsidRDefault="00761CB3" w:rsidP="00761CB3">
      <w:pPr>
        <w:jc w:val="center"/>
        <w:rPr>
          <w:rFonts w:ascii="Times New Roman" w:hAnsi="Times New Roman" w:cs="Times New Roman"/>
          <w:b/>
          <w:sz w:val="40"/>
        </w:rPr>
      </w:pPr>
      <w:bookmarkStart w:id="0" w:name="_GoBack"/>
      <w:bookmarkEnd w:id="0"/>
      <w:r w:rsidRPr="002A0D92">
        <w:rPr>
          <w:rFonts w:ascii="Times New Roman" w:hAnsi="Times New Roman" w:cs="Times New Roman"/>
          <w:b/>
          <w:sz w:val="40"/>
        </w:rPr>
        <w:t>ESITI ESAME C.I. SCIENZE UMANE E MANAGMENT DEL 12 GIUGNO 2020</w:t>
      </w:r>
    </w:p>
    <w:tbl>
      <w:tblPr>
        <w:tblW w:w="4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0"/>
        <w:gridCol w:w="2020"/>
      </w:tblGrid>
      <w:tr w:rsidR="00761CB3" w:rsidRPr="00AB7945" w:rsidTr="00761CB3">
        <w:trPr>
          <w:trHeight w:val="300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MATRICOLA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ESITO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226351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225507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221093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214459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225719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200080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226210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226230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225872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226718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225250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225612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225814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118155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225978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219031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27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225648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225853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225928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224062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226246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225625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225760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224805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27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225527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225538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225332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218320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221518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100827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224314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225496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219063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lastRenderedPageBreak/>
              <w:t>225526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225614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214447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225629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225533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223551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224210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225673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223726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226648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225619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226155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214883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225630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220725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220885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225646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226171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225610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225524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217422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221309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220863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225654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218320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225905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224261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226361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226612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223588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225650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225752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225778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27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lastRenderedPageBreak/>
              <w:t>223859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226160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225730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225532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226736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225643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225744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214496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225108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214442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224168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214365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225717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225754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225895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226747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226373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212417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225836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225912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223801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224334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225667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224178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225715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226170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225766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N.S.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225731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29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226998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226238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28</w:t>
            </w:r>
          </w:p>
        </w:tc>
      </w:tr>
      <w:tr w:rsidR="00761CB3" w:rsidRPr="00AB7945" w:rsidTr="00761CB3">
        <w:trPr>
          <w:trHeight w:val="285"/>
          <w:jc w:val="center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220908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CB3" w:rsidRPr="00AB7945" w:rsidRDefault="00761CB3" w:rsidP="0076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B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</w:tbl>
    <w:p w:rsidR="00761CB3" w:rsidRPr="002A0D92" w:rsidRDefault="00AB7945" w:rsidP="00761CB3">
      <w:pPr>
        <w:tabs>
          <w:tab w:val="left" w:pos="38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="00761CB3" w:rsidRPr="002A0D92">
        <w:rPr>
          <w:rFonts w:ascii="Times New Roman" w:hAnsi="Times New Roman" w:cs="Times New Roman"/>
        </w:rPr>
        <w:t>N.S.: non superato</w:t>
      </w:r>
    </w:p>
    <w:p w:rsidR="00761CB3" w:rsidRPr="002A0D92" w:rsidRDefault="00761CB3" w:rsidP="00761CB3">
      <w:pPr>
        <w:tabs>
          <w:tab w:val="left" w:pos="3870"/>
        </w:tabs>
        <w:rPr>
          <w:rFonts w:ascii="Times New Roman" w:hAnsi="Times New Roman" w:cs="Times New Roman"/>
          <w:sz w:val="28"/>
        </w:rPr>
      </w:pPr>
      <w:r w:rsidRPr="002A0D92">
        <w:rPr>
          <w:rFonts w:ascii="Times New Roman" w:hAnsi="Times New Roman" w:cs="Times New Roman"/>
          <w:sz w:val="28"/>
        </w:rPr>
        <w:t xml:space="preserve">Solo in caso di </w:t>
      </w:r>
      <w:r w:rsidRPr="002A0D92">
        <w:rPr>
          <w:rFonts w:ascii="Times New Roman" w:hAnsi="Times New Roman" w:cs="Times New Roman"/>
          <w:b/>
          <w:sz w:val="28"/>
        </w:rPr>
        <w:t xml:space="preserve">NON ACCETTAZIONE </w:t>
      </w:r>
      <w:r w:rsidRPr="002A0D92">
        <w:rPr>
          <w:rFonts w:ascii="Times New Roman" w:hAnsi="Times New Roman" w:cs="Times New Roman"/>
          <w:sz w:val="28"/>
        </w:rPr>
        <w:t>del voto, è necessario com</w:t>
      </w:r>
      <w:r w:rsidR="002B7E3B">
        <w:rPr>
          <w:rFonts w:ascii="Times New Roman" w:hAnsi="Times New Roman" w:cs="Times New Roman"/>
          <w:sz w:val="28"/>
        </w:rPr>
        <w:t>unicarlo, entro e non oltre il 16</w:t>
      </w:r>
      <w:r w:rsidRPr="002A0D92">
        <w:rPr>
          <w:rFonts w:ascii="Times New Roman" w:hAnsi="Times New Roman" w:cs="Times New Roman"/>
          <w:sz w:val="28"/>
        </w:rPr>
        <w:t xml:space="preserve"> giugno, al seguente indirizzo di posta elettronica: </w:t>
      </w:r>
      <w:hyperlink r:id="rId4" w:history="1">
        <w:r w:rsidRPr="002A0D92">
          <w:rPr>
            <w:rStyle w:val="Collegamentoipertestuale"/>
            <w:rFonts w:ascii="Times New Roman" w:hAnsi="Times New Roman" w:cs="Times New Roman"/>
            <w:sz w:val="28"/>
          </w:rPr>
          <w:t>infermieristica@unicz.it</w:t>
        </w:r>
      </w:hyperlink>
      <w:r w:rsidRPr="002A0D92">
        <w:rPr>
          <w:rFonts w:ascii="Times New Roman" w:hAnsi="Times New Roman" w:cs="Times New Roman"/>
          <w:sz w:val="28"/>
        </w:rPr>
        <w:t>.</w:t>
      </w:r>
    </w:p>
    <w:p w:rsidR="00761CB3" w:rsidRPr="002A0D92" w:rsidRDefault="00761CB3" w:rsidP="00761CB3">
      <w:pPr>
        <w:tabs>
          <w:tab w:val="left" w:pos="3870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2A0D92">
        <w:rPr>
          <w:rFonts w:ascii="Times New Roman" w:hAnsi="Times New Roman" w:cs="Times New Roman"/>
          <w:sz w:val="28"/>
        </w:rPr>
        <w:t>Il Presidente di Commissione</w:t>
      </w:r>
    </w:p>
    <w:p w:rsidR="00761CB3" w:rsidRPr="002A0D92" w:rsidRDefault="00AB7945" w:rsidP="00AB7945">
      <w:pPr>
        <w:tabs>
          <w:tab w:val="left" w:pos="387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</w:t>
      </w:r>
      <w:r w:rsidR="00761CB3" w:rsidRPr="002A0D92">
        <w:rPr>
          <w:rFonts w:ascii="Times New Roman" w:hAnsi="Times New Roman" w:cs="Times New Roman"/>
          <w:sz w:val="28"/>
        </w:rPr>
        <w:t>Prof.ssa Aida Bianco</w:t>
      </w:r>
    </w:p>
    <w:sectPr w:rsidR="00761CB3" w:rsidRPr="002A0D92" w:rsidSect="008861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B3"/>
    <w:rsid w:val="002A0D92"/>
    <w:rsid w:val="002B7E3B"/>
    <w:rsid w:val="002D15E5"/>
    <w:rsid w:val="006A4F73"/>
    <w:rsid w:val="00761CB3"/>
    <w:rsid w:val="0088615C"/>
    <w:rsid w:val="00AB7945"/>
    <w:rsid w:val="00BD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74BF8-7498-4C3D-A8D0-B5D25727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61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61C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9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ermieristic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Daniela</cp:lastModifiedBy>
  <cp:revision>2</cp:revision>
  <dcterms:created xsi:type="dcterms:W3CDTF">2020-06-15T09:11:00Z</dcterms:created>
  <dcterms:modified xsi:type="dcterms:W3CDTF">2020-06-15T09:11:00Z</dcterms:modified>
</cp:coreProperties>
</file>